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C4" w:rsidRDefault="00C37690" w:rsidP="007E5CC4">
      <w:r>
        <w:t xml:space="preserve">1- </w:t>
      </w:r>
      <w:r w:rsidR="007E5CC4">
        <w:t xml:space="preserve"> Kdy vznikají první </w:t>
      </w:r>
      <w:proofErr w:type="spellStart"/>
      <w:r w:rsidR="007E5CC4">
        <w:t>záchrané</w:t>
      </w:r>
      <w:proofErr w:type="spellEnd"/>
      <w:r w:rsidR="007E5CC4">
        <w:t xml:space="preserve"> sbory? </w:t>
      </w:r>
    </w:p>
    <w:p w:rsidR="00DA63B7" w:rsidRDefault="00DA63B7" w:rsidP="007E5CC4">
      <w:r>
        <w:tab/>
        <w:t>- 1792 Praha</w:t>
      </w:r>
    </w:p>
    <w:p w:rsidR="00DA63B7" w:rsidRDefault="00DA63B7" w:rsidP="007E5CC4">
      <w:r>
        <w:tab/>
        <w:t xml:space="preserve">- </w:t>
      </w:r>
      <w:proofErr w:type="spellStart"/>
      <w:r>
        <w:t>ofiko</w:t>
      </w:r>
      <w:proofErr w:type="spellEnd"/>
      <w:r>
        <w:t xml:space="preserve"> sbory a</w:t>
      </w:r>
      <w:r w:rsidR="00A132F0">
        <w:t>ž</w:t>
      </w:r>
      <w:bookmarkStart w:id="0" w:name="_GoBack"/>
      <w:bookmarkEnd w:id="0"/>
      <w:r>
        <w:t xml:space="preserve"> po 1945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Co je to </w:t>
      </w:r>
      <w:proofErr w:type="spellStart"/>
      <w:r w:rsidRPr="00C37690">
        <w:rPr>
          <w:b/>
          <w:sz w:val="28"/>
          <w:szCs w:val="28"/>
        </w:rPr>
        <w:t>hypovolemický</w:t>
      </w:r>
      <w:proofErr w:type="spellEnd"/>
      <w:r w:rsidRPr="00C37690">
        <w:rPr>
          <w:b/>
          <w:sz w:val="28"/>
          <w:szCs w:val="28"/>
        </w:rPr>
        <w:t xml:space="preserve"> šok?</w:t>
      </w:r>
    </w:p>
    <w:p w:rsidR="006C61DB" w:rsidRDefault="006C61DB" w:rsidP="007E5CC4">
      <w:r>
        <w:tab/>
        <w:t>- průjmy a polyurie, vede k rozvoji šoku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Příznaky infarktu myokardu</w:t>
      </w:r>
    </w:p>
    <w:p w:rsidR="009253F3" w:rsidRDefault="009253F3" w:rsidP="007E5CC4">
      <w:r>
        <w:tab/>
        <w:t>- bolest na hrudi náhlá bez předchozí zátěže, může trvat až 30 minut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resuscitace novorozence</w:t>
      </w:r>
    </w:p>
    <w:p w:rsidR="00C2444B" w:rsidRDefault="00C2444B" w:rsidP="007E5CC4">
      <w:r>
        <w:tab/>
        <w:t>- dva prsty nebo palce v objetí, 3:1</w:t>
      </w:r>
    </w:p>
    <w:p w:rsidR="007E5CC4" w:rsidRDefault="007E5CC4" w:rsidP="007E5CC4">
      <w:r>
        <w:t xml:space="preserve"> - pomoc podchlazenému</w:t>
      </w:r>
    </w:p>
    <w:p w:rsidR="003D75D5" w:rsidRDefault="003D75D5" w:rsidP="007E5CC4">
      <w:r>
        <w:tab/>
        <w:t>- přenos od tepla, zahřívání, teplé obvazy, velké množství tekutin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nejčastější příčiny vnitřního krvácení žen</w:t>
      </w:r>
    </w:p>
    <w:p w:rsidR="00C2444B" w:rsidRDefault="00C37690" w:rsidP="007E5CC4">
      <w:r>
        <w:tab/>
        <w:t>- mimoděložní těhotenství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příznaky hypoglykémie</w:t>
      </w:r>
    </w:p>
    <w:p w:rsidR="005C0E8C" w:rsidRDefault="005C0E8C" w:rsidP="003D75D5">
      <w:pPr>
        <w:ind w:left="705"/>
      </w:pPr>
      <w:r>
        <w:t>- nervozita neklid, pocit hladu, zhoršené vidění / zmatenost, bledost, pocení, rychle upadá do</w:t>
      </w:r>
      <w:r w:rsidRPr="00C37690">
        <w:rPr>
          <w:b/>
          <w:sz w:val="28"/>
          <w:szCs w:val="28"/>
        </w:rPr>
        <w:t xml:space="preserve"> </w:t>
      </w:r>
      <w:r>
        <w:t>bezvědomí, nekritičnost, agresivita</w:t>
      </w:r>
    </w:p>
    <w:p w:rsidR="005C0E8C" w:rsidRDefault="005C0E8C" w:rsidP="007E5CC4">
      <w:r>
        <w:tab/>
        <w:t xml:space="preserve">- aceton z držky, hypoventilace, tachykardie, 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záchrana tonoucího</w:t>
      </w:r>
    </w:p>
    <w:p w:rsidR="00C2444B" w:rsidRDefault="00C2444B" w:rsidP="003D75D5">
      <w:pPr>
        <w:ind w:left="705"/>
      </w:pPr>
      <w:r>
        <w:t>- vdechování už při vytahování z vody, zjištění jestli nedošlo k aspiraci bahna nebo písku, nejprve 5 umělých vdechů pak 30:2</w:t>
      </w:r>
    </w:p>
    <w:p w:rsidR="007E5CC4" w:rsidRPr="003D75D5" w:rsidRDefault="007E5CC4" w:rsidP="007E5CC4">
      <w:pPr>
        <w:rPr>
          <w:b/>
          <w:sz w:val="28"/>
          <w:szCs w:val="28"/>
        </w:rPr>
      </w:pPr>
      <w:r w:rsidRPr="003D75D5">
        <w:rPr>
          <w:b/>
          <w:sz w:val="28"/>
          <w:szCs w:val="28"/>
        </w:rPr>
        <w:t xml:space="preserve"> - jak se provádí obvazová technika (jako že od tenčí části k </w:t>
      </w:r>
      <w:proofErr w:type="spellStart"/>
      <w:r w:rsidRPr="003D75D5">
        <w:rPr>
          <w:b/>
          <w:sz w:val="28"/>
          <w:szCs w:val="28"/>
        </w:rPr>
        <w:t>tlustčí</w:t>
      </w:r>
      <w:proofErr w:type="spellEnd"/>
      <w:r w:rsidRPr="003D75D5">
        <w:rPr>
          <w:b/>
          <w:sz w:val="28"/>
          <w:szCs w:val="28"/>
        </w:rPr>
        <w:t>)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nejčastější příčiny spinálních poranění</w:t>
      </w:r>
    </w:p>
    <w:p w:rsidR="00C2444B" w:rsidRDefault="00C2444B" w:rsidP="007E5CC4">
      <w:r>
        <w:tab/>
        <w:t>- autonehody, pády z výšky a skoky do mělké vody</w:t>
      </w:r>
    </w:p>
    <w:p w:rsidR="00AA48EA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 Zásady při </w:t>
      </w:r>
      <w:proofErr w:type="spellStart"/>
      <w:r w:rsidRPr="00C37690">
        <w:rPr>
          <w:b/>
          <w:sz w:val="28"/>
          <w:szCs w:val="28"/>
        </w:rPr>
        <w:t>zachrańování</w:t>
      </w:r>
      <w:proofErr w:type="spellEnd"/>
      <w:r w:rsidRPr="00C37690">
        <w:rPr>
          <w:b/>
          <w:sz w:val="28"/>
          <w:szCs w:val="28"/>
        </w:rPr>
        <w:t xml:space="preserve"> člověka s poraněním páteř</w:t>
      </w:r>
    </w:p>
    <w:p w:rsidR="007E5CC4" w:rsidRDefault="00C2444B" w:rsidP="007E5CC4">
      <w:r>
        <w:tab/>
        <w:t>- znehybnění, přenos pouze na pevné podložce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>-resuscitace novorozence</w:t>
      </w:r>
    </w:p>
    <w:p w:rsidR="00C2444B" w:rsidRDefault="00C2444B" w:rsidP="007E5CC4">
      <w:r>
        <w:tab/>
        <w:t>- dva prsty, 3:1 -&gt; jediná výjimka u resuscitace, jinak vždy 30:2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lastRenderedPageBreak/>
        <w:t xml:space="preserve"> -příznaky šoku</w:t>
      </w:r>
    </w:p>
    <w:p w:rsidR="00C2444B" w:rsidRDefault="009253F3" w:rsidP="003D75D5">
      <w:pPr>
        <w:ind w:left="705"/>
      </w:pPr>
      <w:r>
        <w:t xml:space="preserve">- změna </w:t>
      </w:r>
      <w:proofErr w:type="gramStart"/>
      <w:r>
        <w:t>vědomí(apatie</w:t>
      </w:r>
      <w:proofErr w:type="gramEnd"/>
      <w:r>
        <w:t>, somnolence)</w:t>
      </w:r>
      <w:r w:rsidR="00C02E18">
        <w:t>, tachykardie, arytmie, pokles TK, zrychlené povrchové dýchání, nauzea, zvracení, žízeň</w:t>
      </w:r>
    </w:p>
    <w:p w:rsidR="00C02E18" w:rsidRDefault="00C02E18" w:rsidP="003D75D5">
      <w:pPr>
        <w:ind w:left="705"/>
      </w:pPr>
      <w:r>
        <w:t>- nikdy nenastane z poranění hlavy, pokud se rozvíjí šok, musíme pátrat po dalších možných zraněních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-acylpyrin při IM</w:t>
      </w:r>
      <w:r w:rsidR="005C0E8C" w:rsidRPr="00C37690">
        <w:rPr>
          <w:b/>
          <w:sz w:val="28"/>
          <w:szCs w:val="28"/>
        </w:rPr>
        <w:t xml:space="preserve"> (má antikoagulační účinek)</w:t>
      </w:r>
    </w:p>
    <w:p w:rsidR="005C0E8C" w:rsidRDefault="005C0E8C" w:rsidP="007E5CC4">
      <w:r>
        <w:tab/>
        <w:t xml:space="preserve">- pokud má AP tak podáváme </w:t>
      </w:r>
      <w:proofErr w:type="spellStart"/>
      <w:r>
        <w:t>nitrák</w:t>
      </w:r>
      <w:proofErr w:type="spellEnd"/>
      <w:r>
        <w:t>, po druhé dávce stále nic, voláme RZP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-pneumotorax - umělá komunikace mezi zevním prostředím a pohrudničním prostorem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-obvazujeme od tenčí části k silnější</w:t>
      </w:r>
    </w:p>
    <w:p w:rsidR="007E5CC4" w:rsidRPr="003D75D5" w:rsidRDefault="007E5CC4" w:rsidP="007E5CC4">
      <w:pPr>
        <w:rPr>
          <w:b/>
          <w:sz w:val="28"/>
          <w:szCs w:val="28"/>
        </w:rPr>
      </w:pPr>
      <w:r w:rsidRPr="003D75D5">
        <w:rPr>
          <w:b/>
          <w:sz w:val="28"/>
          <w:szCs w:val="28"/>
        </w:rPr>
        <w:t xml:space="preserve"> -chlazení popálenin</w:t>
      </w:r>
    </w:p>
    <w:p w:rsidR="003D75D5" w:rsidRDefault="003D75D5" w:rsidP="003D75D5">
      <w:pPr>
        <w:ind w:left="705"/>
      </w:pPr>
      <w:r>
        <w:t>- chlazení vodou, ponoření nebo polévání, po ochlazení překrýt nepřilnavou textilií, nestrhávat puchýře, transport k definit. ošetření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-u tonoucího nedostávat vodu z plic</w:t>
      </w:r>
    </w:p>
    <w:p w:rsidR="007E5CC4" w:rsidRPr="00C37690" w:rsidRDefault="007E5CC4" w:rsidP="007E5CC4">
      <w:pPr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 -30:2</w:t>
      </w:r>
    </w:p>
    <w:p w:rsidR="007E5CC4" w:rsidRDefault="007E5CC4" w:rsidP="007E5CC4">
      <w:r>
        <w:t xml:space="preserve"> -žilní krvácení</w:t>
      </w:r>
    </w:p>
    <w:sectPr w:rsidR="007E5CC4" w:rsidSect="00AA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CC4"/>
    <w:rsid w:val="003D75D5"/>
    <w:rsid w:val="005C0E8C"/>
    <w:rsid w:val="006C61DB"/>
    <w:rsid w:val="007E5CC4"/>
    <w:rsid w:val="009253F3"/>
    <w:rsid w:val="009C4843"/>
    <w:rsid w:val="00A132F0"/>
    <w:rsid w:val="00AA48EA"/>
    <w:rsid w:val="00C02E18"/>
    <w:rsid w:val="00C2444B"/>
    <w:rsid w:val="00C37690"/>
    <w:rsid w:val="00DA63B7"/>
    <w:rsid w:val="00E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Majitel</cp:lastModifiedBy>
  <cp:revision>4</cp:revision>
  <dcterms:created xsi:type="dcterms:W3CDTF">2012-02-02T10:49:00Z</dcterms:created>
  <dcterms:modified xsi:type="dcterms:W3CDTF">2013-07-11T06:50:00Z</dcterms:modified>
</cp:coreProperties>
</file>